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88" w:rsidRPr="00696888" w:rsidRDefault="00696888" w:rsidP="00696888">
      <w:pPr>
        <w:spacing w:line="360" w:lineRule="auto"/>
        <w:ind w:firstLine="142"/>
        <w:jc w:val="right"/>
        <w:rPr>
          <w:i/>
        </w:rPr>
      </w:pPr>
      <w:bookmarkStart w:id="0" w:name="_GoBack"/>
      <w:bookmarkEnd w:id="0"/>
      <w:r w:rsidRPr="00696888">
        <w:rPr>
          <w:i/>
        </w:rPr>
        <w:t>ALLEGATO B</w:t>
      </w:r>
    </w:p>
    <w:p w:rsidR="00696888" w:rsidRDefault="00696888" w:rsidP="00696888">
      <w:pPr>
        <w:spacing w:line="360" w:lineRule="auto"/>
        <w:ind w:firstLine="142"/>
        <w:jc w:val="center"/>
        <w:rPr>
          <w:b/>
        </w:rPr>
      </w:pPr>
      <w:r>
        <w:rPr>
          <w:b/>
        </w:rPr>
        <w:t>PON FSE “Per la Scuola competenze e ambienti per l’apprendimento”</w:t>
      </w:r>
    </w:p>
    <w:p w:rsidR="00696888" w:rsidRDefault="00696888" w:rsidP="00696888">
      <w:pPr>
        <w:spacing w:line="360" w:lineRule="auto"/>
        <w:ind w:firstLine="142"/>
        <w:jc w:val="center"/>
        <w:rPr>
          <w:b/>
        </w:rPr>
      </w:pPr>
      <w:r>
        <w:rPr>
          <w:b/>
        </w:rPr>
        <w:t>DICHIARAZIONE DI DISPONIBILITÀ PER INCARICO DI TUTOR</w:t>
      </w:r>
    </w:p>
    <w:p w:rsidR="00696888" w:rsidRPr="00717089" w:rsidRDefault="00696888" w:rsidP="00696888">
      <w:pPr>
        <w:spacing w:line="360" w:lineRule="auto"/>
        <w:ind w:firstLine="142"/>
        <w:jc w:val="center"/>
        <w:rPr>
          <w:b/>
        </w:rPr>
      </w:pPr>
      <w:r w:rsidRPr="00717089">
        <w:rPr>
          <w:b/>
        </w:rPr>
        <w:t>Progetto denominato “Rose di Pieria”</w:t>
      </w:r>
    </w:p>
    <w:p w:rsidR="00696888" w:rsidRPr="00717089" w:rsidRDefault="00696888" w:rsidP="00696888">
      <w:pPr>
        <w:spacing w:line="360" w:lineRule="auto"/>
        <w:ind w:firstLine="142"/>
        <w:jc w:val="center"/>
        <w:rPr>
          <w:b/>
        </w:rPr>
      </w:pPr>
      <w:r w:rsidRPr="00717089">
        <w:rPr>
          <w:b/>
        </w:rPr>
        <w:t>Codice identificativo progetto 10.1.1A-FSEPON-PU-2017-550</w:t>
      </w:r>
    </w:p>
    <w:p w:rsidR="00696888" w:rsidRDefault="00696888" w:rsidP="00696888">
      <w:pPr>
        <w:spacing w:line="360" w:lineRule="auto"/>
        <w:ind w:firstLine="142"/>
        <w:jc w:val="center"/>
        <w:rPr>
          <w:b/>
        </w:rPr>
      </w:pPr>
      <w:r w:rsidRPr="00717089">
        <w:rPr>
          <w:b/>
        </w:rPr>
        <w:t>CUP D29G16003820007</w:t>
      </w:r>
    </w:p>
    <w:p w:rsidR="00696888" w:rsidRDefault="00696888"/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9"/>
      </w:tblGrid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B53D6B" w:rsidRDefault="00B53D6B" w:rsidP="00B53D6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</w:rPr>
              <w:t>Abstract</w:t>
            </w: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696888" w:rsidP="00692144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0"/>
              </w:rPr>
            </w:pPr>
            <w:r w:rsidRPr="00066542">
              <w:rPr>
                <w:rFonts w:ascii="Arial" w:hAnsi="Arial" w:cs="Arial"/>
                <w:iCs/>
                <w:sz w:val="20"/>
              </w:rPr>
              <w:t>Abstract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del progetto </w:t>
            </w: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Default="00696888" w:rsidP="0069214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Default="00696888" w:rsidP="0069214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Default="00696888" w:rsidP="0069214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B53D6B" w:rsidRDefault="00B53D6B" w:rsidP="0069214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Default="00696888" w:rsidP="0069214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Default="00696888" w:rsidP="0069214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696888" w:rsidP="00692144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B53D6B" w:rsidP="0069214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696888">
              <w:rPr>
                <w:rFonts w:ascii="Arial" w:hAnsi="Arial" w:cs="Arial"/>
                <w:b/>
                <w:bCs/>
                <w:sz w:val="20"/>
              </w:rPr>
              <w:t>. Finalità e obiettivi</w:t>
            </w:r>
          </w:p>
        </w:tc>
      </w:tr>
      <w:tr w:rsidR="00696888" w:rsidRPr="00436F70" w:rsidTr="00692144">
        <w:trPr>
          <w:trHeight w:val="456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436F70" w:rsidRDefault="00696888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Indicare le finalità generali e gli obiettivi specifici</w:t>
            </w:r>
          </w:p>
        </w:tc>
      </w:tr>
      <w:tr w:rsidR="00696888" w:rsidRPr="00DE57B2" w:rsidTr="00692144">
        <w:trPr>
          <w:trHeight w:val="442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696888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P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B53D6B" w:rsidRPr="00DE57B2" w:rsidTr="00692144">
        <w:trPr>
          <w:trHeight w:val="442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B53D6B" w:rsidRPr="00B53D6B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Default="00696888" w:rsidP="00692144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B53D6B" w:rsidP="0069214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6968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Descrizione delle a</w:t>
            </w:r>
            <w:r w:rsidR="00696888">
              <w:rPr>
                <w:rFonts w:ascii="Arial" w:hAnsi="Arial" w:cs="Arial"/>
                <w:b/>
                <w:bCs/>
                <w:sz w:val="20"/>
              </w:rPr>
              <w:t>ttività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da svolgere</w:t>
            </w:r>
          </w:p>
        </w:tc>
      </w:tr>
      <w:tr w:rsidR="00696888" w:rsidRPr="00436F70" w:rsidTr="00692144">
        <w:trPr>
          <w:trHeight w:val="456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Default="00696888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Default="00B53D6B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Default="00B53D6B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Default="00B53D6B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Default="00B53D6B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Default="00B53D6B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Pr="00436F70" w:rsidRDefault="00B53D6B" w:rsidP="0069214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696888" w:rsidP="0069214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696888" w:rsidTr="00692144">
        <w:trPr>
          <w:trHeight w:val="255"/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B53D6B" w:rsidP="0069214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4.</w:t>
            </w:r>
            <w:r w:rsidR="006968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Strategie e metodologie, strumenti, spazi/ambienti di apprendimento</w:t>
            </w:r>
            <w:r w:rsidR="00FF7767">
              <w:rPr>
                <w:rFonts w:ascii="Arial" w:hAnsi="Arial" w:cs="Arial"/>
                <w:b/>
                <w:bCs/>
                <w:sz w:val="20"/>
              </w:rPr>
              <w:t>, prodotti finali</w:t>
            </w:r>
          </w:p>
        </w:tc>
      </w:tr>
      <w:tr w:rsidR="00696888" w:rsidRPr="00B53D6B" w:rsidTr="00692144">
        <w:trPr>
          <w:trHeight w:val="510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Default="00696888" w:rsidP="0069214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FF7767" w:rsidRDefault="00FF7767" w:rsidP="0069214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69214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69214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B53D6B" w:rsidRDefault="00B53D6B" w:rsidP="0069214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B53D6B" w:rsidRPr="00B53D6B" w:rsidRDefault="00B53D6B" w:rsidP="0069214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RPr="006C716F" w:rsidTr="00FF7767">
        <w:trPr>
          <w:trHeight w:val="322"/>
          <w:jc w:val="center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Default="00696888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Pr="006C716F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B53D6B" w:rsidRPr="006C716F" w:rsidTr="00FF7767">
        <w:trPr>
          <w:trHeight w:val="32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B53D6B" w:rsidRDefault="00B53D6B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F7767" w:rsidRPr="006C716F" w:rsidTr="00FF7767">
        <w:trPr>
          <w:trHeight w:val="322"/>
          <w:jc w:val="center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  <w:p w:rsidR="00FF7767" w:rsidRDefault="00FF7767" w:rsidP="00B53D6B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:rsidR="008B667B" w:rsidRDefault="008B667B"/>
    <w:p w:rsidR="00B53D6B" w:rsidRDefault="00B53D6B" w:rsidP="00FF7767">
      <w:pPr>
        <w:jc w:val="center"/>
      </w:pPr>
    </w:p>
    <w:p w:rsidR="00B53D6B" w:rsidRPr="00FF7767" w:rsidRDefault="00B53D6B" w:rsidP="00FF7767">
      <w:pPr>
        <w:jc w:val="center"/>
        <w:rPr>
          <w:i/>
        </w:rPr>
      </w:pPr>
      <w:r w:rsidRPr="00FF7767">
        <w:rPr>
          <w:i/>
        </w:rPr>
        <w:t>A cura della Commissione</w:t>
      </w:r>
    </w:p>
    <w:p w:rsidR="00B53D6B" w:rsidRPr="00FF7767" w:rsidRDefault="00B53D6B" w:rsidP="00FF7767">
      <w:pPr>
        <w:jc w:val="center"/>
        <w:rPr>
          <w:i/>
        </w:rPr>
      </w:pPr>
      <w:r w:rsidRPr="00FF7767">
        <w:rPr>
          <w:i/>
        </w:rPr>
        <w:t>Valutazione tecnica</w:t>
      </w:r>
    </w:p>
    <w:p w:rsidR="00FF7767" w:rsidRDefault="00FF7767" w:rsidP="00FF7767">
      <w:pPr>
        <w:jc w:val="center"/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102"/>
      </w:tblGrid>
      <w:tr w:rsidR="00FF7767" w:rsidTr="00FF7767">
        <w:tc>
          <w:tcPr>
            <w:tcW w:w="6506" w:type="dxa"/>
          </w:tcPr>
          <w:p w:rsidR="00FF7767" w:rsidRDefault="00FF7767">
            <w:r>
              <w:t>Coerenza con PTOF e Piano Integrato (</w:t>
            </w:r>
            <w:proofErr w:type="spellStart"/>
            <w:r>
              <w:t>max</w:t>
            </w:r>
            <w:proofErr w:type="spellEnd"/>
            <w:r>
              <w:t xml:space="preserve"> 8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3102" w:type="dxa"/>
          </w:tcPr>
          <w:p w:rsidR="00FF7767" w:rsidRDefault="00FF7767"/>
          <w:p w:rsidR="00FF7767" w:rsidRDefault="00FF7767"/>
        </w:tc>
      </w:tr>
      <w:tr w:rsidR="00FF7767" w:rsidTr="00FF7767">
        <w:tc>
          <w:tcPr>
            <w:tcW w:w="6506" w:type="dxa"/>
          </w:tcPr>
          <w:p w:rsidR="00FF7767" w:rsidRDefault="00FF7767">
            <w:r>
              <w:t>Fattibilità (</w:t>
            </w:r>
            <w:proofErr w:type="spellStart"/>
            <w:r>
              <w:t>max</w:t>
            </w:r>
            <w:proofErr w:type="spellEnd"/>
            <w:r>
              <w:t xml:space="preserve"> 4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3102" w:type="dxa"/>
          </w:tcPr>
          <w:p w:rsidR="00FF7767" w:rsidRDefault="00FF7767"/>
          <w:p w:rsidR="00FF7767" w:rsidRDefault="00FF7767"/>
        </w:tc>
      </w:tr>
      <w:tr w:rsidR="00FF7767" w:rsidTr="00FF7767">
        <w:tc>
          <w:tcPr>
            <w:tcW w:w="6506" w:type="dxa"/>
          </w:tcPr>
          <w:p w:rsidR="00FF7767" w:rsidRDefault="00FF7767">
            <w:r>
              <w:t xml:space="preserve">Misurabilità degli esiti (max. 3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  <w:tc>
          <w:tcPr>
            <w:tcW w:w="3102" w:type="dxa"/>
          </w:tcPr>
          <w:p w:rsidR="00FF7767" w:rsidRDefault="00FF7767"/>
          <w:p w:rsidR="00FF7767" w:rsidRDefault="00FF7767"/>
        </w:tc>
      </w:tr>
    </w:tbl>
    <w:p w:rsidR="00FF7767" w:rsidRDefault="00FF7767"/>
    <w:sectPr w:rsidR="00FF7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2F01"/>
    <w:multiLevelType w:val="hybridMultilevel"/>
    <w:tmpl w:val="EDA0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28BE"/>
    <w:multiLevelType w:val="hybridMultilevel"/>
    <w:tmpl w:val="3D64B13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88"/>
    <w:rsid w:val="00433234"/>
    <w:rsid w:val="00696888"/>
    <w:rsid w:val="008B667B"/>
    <w:rsid w:val="00975BB7"/>
    <w:rsid w:val="00B53D6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3016-5B7F-4E82-B049-74A543E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2</cp:revision>
  <dcterms:created xsi:type="dcterms:W3CDTF">2017-11-03T12:43:00Z</dcterms:created>
  <dcterms:modified xsi:type="dcterms:W3CDTF">2017-11-03T12:43:00Z</dcterms:modified>
</cp:coreProperties>
</file>